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FDD06" w14:textId="77777777" w:rsidR="002133C4" w:rsidRPr="002163A6" w:rsidRDefault="002133C4" w:rsidP="002133C4">
      <w:pPr>
        <w:autoSpaceDE w:val="0"/>
        <w:autoSpaceDN w:val="0"/>
        <w:adjustRightInd w:val="0"/>
        <w:ind w:left="2880"/>
        <w:rPr>
          <w:rFonts w:ascii="AppleSystemUIFont" w:hAnsi="AppleSystemUIFont" w:cs="AppleSystemUIFont"/>
          <w:sz w:val="34"/>
          <w:szCs w:val="34"/>
        </w:rPr>
      </w:pPr>
      <w:r>
        <w:rPr>
          <w:rFonts w:ascii="AppleSystemUIFont" w:hAnsi="AppleSystemUIFont" w:cs="AppleSystemUIFont"/>
          <w:noProof/>
        </w:rPr>
        <w:drawing>
          <wp:anchor distT="0" distB="0" distL="114300" distR="114300" simplePos="0" relativeHeight="251658240" behindDoc="1" locked="0" layoutInCell="1" allowOverlap="1" wp14:anchorId="6ED49F1B" wp14:editId="6DE8B9A7">
            <wp:simplePos x="0" y="0"/>
            <wp:positionH relativeFrom="column">
              <wp:posOffset>2454063</wp:posOffset>
            </wp:positionH>
            <wp:positionV relativeFrom="paragraph">
              <wp:posOffset>-329777</wp:posOffset>
            </wp:positionV>
            <wp:extent cx="1858010" cy="185801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cun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pleSystemUIFont" w:hAnsi="AppleSystemUIFont" w:cs="AppleSystemUIFont"/>
        </w:rPr>
        <w:t xml:space="preserve">   </w:t>
      </w:r>
      <w:r w:rsidR="002163A6">
        <w:rPr>
          <w:rFonts w:ascii="AppleSystemUIFont" w:hAnsi="AppleSystemUIFont" w:cs="AppleSystemUIFont"/>
        </w:rPr>
        <w:tab/>
      </w:r>
      <w:r>
        <w:rPr>
          <w:rFonts w:ascii="AppleSystemUIFont" w:hAnsi="AppleSystemUIFont" w:cs="AppleSystemUIFont"/>
        </w:rPr>
        <w:t xml:space="preserve">  </w:t>
      </w:r>
      <w:r w:rsidRPr="002163A6">
        <w:rPr>
          <w:rFonts w:ascii="AppleSystemUIFont" w:hAnsi="AppleSystemUIFont" w:cs="AppleSystemUIFont"/>
          <w:sz w:val="34"/>
          <w:szCs w:val="34"/>
        </w:rPr>
        <w:t>Post Treatment Advice</w:t>
      </w:r>
    </w:p>
    <w:p w14:paraId="1F0EF5D7" w14:textId="77777777" w:rsidR="002133C4" w:rsidRPr="002163A6" w:rsidRDefault="002133C4" w:rsidP="002133C4">
      <w:pPr>
        <w:autoSpaceDE w:val="0"/>
        <w:autoSpaceDN w:val="0"/>
        <w:adjustRightInd w:val="0"/>
        <w:rPr>
          <w:rFonts w:ascii="AppleSystemUIFont" w:hAnsi="AppleSystemUIFont" w:cs="AppleSystemUIFont"/>
          <w:sz w:val="34"/>
          <w:szCs w:val="34"/>
        </w:rPr>
      </w:pPr>
    </w:p>
    <w:p w14:paraId="1BF9F799" w14:textId="77777777" w:rsidR="002133C4" w:rsidRDefault="002133C4" w:rsidP="002133C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5F9C6ECA" w14:textId="77777777" w:rsidR="002133C4" w:rsidRDefault="002133C4" w:rsidP="002133C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F531CCB" w14:textId="77777777" w:rsidR="002133C4" w:rsidRDefault="002163A6" w:rsidP="002163A6">
      <w:pPr>
        <w:autoSpaceDE w:val="0"/>
        <w:autoSpaceDN w:val="0"/>
        <w:adjustRightInd w:val="0"/>
        <w:ind w:left="2880" w:firstLine="720"/>
        <w:rPr>
          <w:rFonts w:ascii="AppleSystemUIFont" w:hAnsi="AppleSystemUIFont" w:cs="AppleSystemUIFont"/>
          <w:i/>
          <w:iCs/>
          <w:color w:val="00B0F0"/>
        </w:rPr>
      </w:pPr>
      <w:r>
        <w:rPr>
          <w:rFonts w:ascii="AppleSystemUIFont" w:hAnsi="AppleSystemUIFont" w:cs="AppleSystemUIFont"/>
          <w:i/>
          <w:iCs/>
          <w:color w:val="7030A0"/>
        </w:rPr>
        <w:t xml:space="preserve">     </w:t>
      </w:r>
      <w:r w:rsidR="002133C4" w:rsidRPr="002133C4">
        <w:rPr>
          <w:rFonts w:ascii="AppleSystemUIFont" w:hAnsi="AppleSystemUIFont" w:cs="AppleSystemUIFont"/>
          <w:i/>
          <w:iCs/>
          <w:color w:val="7030A0"/>
        </w:rPr>
        <w:t xml:space="preserve"> </w:t>
      </w:r>
      <w:r w:rsidR="002133C4" w:rsidRPr="002133C4">
        <w:rPr>
          <w:rFonts w:ascii="AppleSystemUIFont" w:hAnsi="AppleSystemUIFont" w:cs="AppleSystemUIFont"/>
          <w:i/>
          <w:iCs/>
          <w:color w:val="00B0F0"/>
        </w:rPr>
        <w:t>FUNGAL NAIL TREATMENT</w:t>
      </w:r>
    </w:p>
    <w:p w14:paraId="02845052" w14:textId="77777777" w:rsidR="002163A6" w:rsidRPr="002133C4" w:rsidRDefault="002163A6" w:rsidP="002133C4">
      <w:pPr>
        <w:autoSpaceDE w:val="0"/>
        <w:autoSpaceDN w:val="0"/>
        <w:adjustRightInd w:val="0"/>
        <w:ind w:left="2160" w:firstLine="720"/>
        <w:rPr>
          <w:rFonts w:ascii="AppleSystemUIFont" w:hAnsi="AppleSystemUIFont" w:cs="AppleSystemUIFont"/>
          <w:i/>
          <w:iCs/>
          <w:color w:val="00B0F0"/>
        </w:rPr>
      </w:pPr>
    </w:p>
    <w:p w14:paraId="290A1296" w14:textId="77777777" w:rsidR="002133C4" w:rsidRPr="002163A6" w:rsidRDefault="002133C4" w:rsidP="002163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163A6">
        <w:rPr>
          <w:rFonts w:ascii="AppleSystemUIFont" w:hAnsi="AppleSystemUIFont" w:cs="AppleSystemUIFont"/>
          <w:sz w:val="26"/>
          <w:szCs w:val="26"/>
        </w:rPr>
        <w:t>The lacuna method is not a short-term treatment,</w:t>
      </w:r>
      <w:r w:rsidR="002163A6" w:rsidRPr="002163A6">
        <w:rPr>
          <w:rFonts w:ascii="AppleSystemUIFont" w:hAnsi="AppleSystemUIFont" w:cs="AppleSystemUIFont"/>
          <w:sz w:val="26"/>
          <w:szCs w:val="26"/>
        </w:rPr>
        <w:t xml:space="preserve"> </w:t>
      </w:r>
      <w:r w:rsidRPr="002163A6">
        <w:rPr>
          <w:rFonts w:ascii="AppleSystemUIFont" w:hAnsi="AppleSystemUIFont" w:cs="AppleSystemUIFont"/>
          <w:sz w:val="26"/>
          <w:szCs w:val="26"/>
        </w:rPr>
        <w:t>unfortunately there is no quick fix for fungal</w:t>
      </w:r>
      <w:r w:rsidR="002163A6" w:rsidRPr="002163A6">
        <w:rPr>
          <w:rFonts w:ascii="AppleSystemUIFont" w:hAnsi="AppleSystemUIFont" w:cs="AppleSystemUIFont"/>
          <w:sz w:val="26"/>
          <w:szCs w:val="26"/>
        </w:rPr>
        <w:t xml:space="preserve"> </w:t>
      </w:r>
      <w:r w:rsidRPr="002163A6">
        <w:rPr>
          <w:rFonts w:ascii="AppleSystemUIFont" w:hAnsi="AppleSystemUIFont" w:cs="AppleSystemUIFont"/>
          <w:sz w:val="26"/>
          <w:szCs w:val="26"/>
        </w:rPr>
        <w:t xml:space="preserve">nail </w:t>
      </w:r>
      <w:proofErr w:type="gramStart"/>
      <w:r w:rsidRPr="002163A6">
        <w:rPr>
          <w:rFonts w:ascii="AppleSystemUIFont" w:hAnsi="AppleSystemUIFont" w:cs="AppleSystemUIFont"/>
          <w:sz w:val="26"/>
          <w:szCs w:val="26"/>
        </w:rPr>
        <w:t>infections</w:t>
      </w:r>
      <w:proofErr w:type="gramEnd"/>
      <w:r w:rsidRPr="002163A6">
        <w:rPr>
          <w:rFonts w:ascii="AppleSystemUIFont" w:hAnsi="AppleSystemUIFont" w:cs="AppleSystemUIFont"/>
          <w:sz w:val="26"/>
          <w:szCs w:val="26"/>
        </w:rPr>
        <w:t xml:space="preserve"> and it can take 18 months for a toenail infection to grow out completely.</w:t>
      </w:r>
      <w:r w:rsidR="002163A6" w:rsidRPr="002163A6">
        <w:rPr>
          <w:rFonts w:ascii="AppleSystemUIFont" w:hAnsi="AppleSystemUIFont" w:cs="AppleSystemUIFont"/>
          <w:sz w:val="26"/>
          <w:szCs w:val="26"/>
        </w:rPr>
        <w:br/>
      </w:r>
    </w:p>
    <w:p w14:paraId="0277D233" w14:textId="77777777" w:rsidR="002133C4" w:rsidRPr="002163A6" w:rsidRDefault="002133C4" w:rsidP="002163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163A6">
        <w:rPr>
          <w:rFonts w:ascii="AppleSystemUIFont" w:hAnsi="AppleSystemUIFont" w:cs="AppleSystemUIFont"/>
          <w:sz w:val="26"/>
          <w:szCs w:val="26"/>
        </w:rPr>
        <w:t>Additionally,</w:t>
      </w:r>
      <w:r w:rsidR="002163A6" w:rsidRPr="002163A6">
        <w:rPr>
          <w:rFonts w:ascii="AppleSystemUIFont" w:hAnsi="AppleSystemUIFont" w:cs="AppleSystemUIFont"/>
          <w:sz w:val="26"/>
          <w:szCs w:val="26"/>
        </w:rPr>
        <w:t xml:space="preserve"> </w:t>
      </w:r>
      <w:r w:rsidRPr="002163A6">
        <w:rPr>
          <w:rFonts w:ascii="AppleSystemUIFont" w:hAnsi="AppleSystemUIFont" w:cs="AppleSystemUIFont"/>
          <w:sz w:val="26"/>
          <w:szCs w:val="26"/>
        </w:rPr>
        <w:t>studies suggest that in about 1 in 4 cases where the infection has been cleared from</w:t>
      </w:r>
      <w:r w:rsidR="002163A6" w:rsidRPr="002163A6">
        <w:rPr>
          <w:rFonts w:ascii="AppleSystemUIFont" w:hAnsi="AppleSystemUIFont" w:cs="AppleSystemUIFont"/>
          <w:sz w:val="26"/>
          <w:szCs w:val="26"/>
        </w:rPr>
        <w:t xml:space="preserve"> </w:t>
      </w:r>
      <w:r w:rsidRPr="002163A6">
        <w:rPr>
          <w:rFonts w:ascii="AppleSystemUIFont" w:hAnsi="AppleSystemUIFont" w:cs="AppleSystemUIFont"/>
          <w:sz w:val="26"/>
          <w:szCs w:val="26"/>
        </w:rPr>
        <w:t>the nail,</w:t>
      </w:r>
      <w:r w:rsidR="002163A6" w:rsidRPr="002163A6">
        <w:rPr>
          <w:rFonts w:ascii="AppleSystemUIFont" w:hAnsi="AppleSystemUIFont" w:cs="AppleSystemUIFont"/>
          <w:sz w:val="26"/>
          <w:szCs w:val="26"/>
        </w:rPr>
        <w:t xml:space="preserve"> </w:t>
      </w:r>
      <w:r w:rsidRPr="002163A6">
        <w:rPr>
          <w:rFonts w:ascii="AppleSystemUIFont" w:hAnsi="AppleSystemUIFont" w:cs="AppleSystemUIFont"/>
          <w:sz w:val="26"/>
          <w:szCs w:val="26"/>
        </w:rPr>
        <w:t>the infection returns within three years,</w:t>
      </w:r>
      <w:r w:rsidR="002163A6" w:rsidRPr="002163A6">
        <w:rPr>
          <w:rFonts w:ascii="AppleSystemUIFont" w:hAnsi="AppleSystemUIFont" w:cs="AppleSystemUIFont"/>
          <w:sz w:val="26"/>
          <w:szCs w:val="26"/>
        </w:rPr>
        <w:t xml:space="preserve"> </w:t>
      </w:r>
      <w:r w:rsidRPr="002163A6">
        <w:rPr>
          <w:rFonts w:ascii="AppleSystemUIFont" w:hAnsi="AppleSystemUIFont" w:cs="AppleSystemUIFont"/>
          <w:sz w:val="26"/>
          <w:szCs w:val="26"/>
        </w:rPr>
        <w:t>unless you maintain your new foot care regime.</w:t>
      </w:r>
    </w:p>
    <w:p w14:paraId="49C7A081" w14:textId="77777777" w:rsidR="002163A6" w:rsidRPr="002163A6" w:rsidRDefault="002163A6" w:rsidP="002133C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A6554A1" w14:textId="77777777" w:rsidR="002133C4" w:rsidRPr="002163A6" w:rsidRDefault="002133C4" w:rsidP="002163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163A6">
        <w:rPr>
          <w:rFonts w:ascii="AppleSystemUIFont" w:hAnsi="AppleSystemUIFont" w:cs="AppleSystemUIFont"/>
          <w:sz w:val="26"/>
          <w:szCs w:val="26"/>
        </w:rPr>
        <w:t>In order to improve treatment outcomes and prevent recurrence follow the</w:t>
      </w:r>
    </w:p>
    <w:p w14:paraId="6C6C4DD9" w14:textId="77777777" w:rsidR="002133C4" w:rsidRPr="002163A6" w:rsidRDefault="002133C4" w:rsidP="002163A6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</w:rPr>
      </w:pPr>
      <w:r w:rsidRPr="002163A6">
        <w:rPr>
          <w:rFonts w:ascii="AppleSystemUIFont" w:hAnsi="AppleSystemUIFont" w:cs="AppleSystemUIFont"/>
          <w:sz w:val="26"/>
          <w:szCs w:val="26"/>
        </w:rPr>
        <w:t>advice below:</w:t>
      </w:r>
    </w:p>
    <w:p w14:paraId="11F361DD" w14:textId="77777777" w:rsidR="002163A6" w:rsidRPr="002163A6" w:rsidRDefault="002163A6" w:rsidP="002133C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0FE21A5" w14:textId="77777777" w:rsidR="002133C4" w:rsidRPr="002163A6" w:rsidRDefault="002133C4" w:rsidP="002163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163A6">
        <w:rPr>
          <w:rFonts w:ascii="AppleSystemUIFont" w:hAnsi="AppleSystemUIFont" w:cs="AppleSystemUIFont"/>
          <w:sz w:val="26"/>
          <w:szCs w:val="26"/>
        </w:rPr>
        <w:t>Spray the affects toenail(s)1-2 times daily with Lamisil</w:t>
      </w:r>
      <w:r w:rsidR="002163A6" w:rsidRPr="002163A6">
        <w:rPr>
          <w:rFonts w:ascii="AppleSystemUIFont" w:hAnsi="AppleSystemUIFont" w:cs="AppleSystemUIFont"/>
          <w:sz w:val="26"/>
          <w:szCs w:val="26"/>
        </w:rPr>
        <w:t xml:space="preserve"> </w:t>
      </w:r>
      <w:r w:rsidRPr="002163A6">
        <w:rPr>
          <w:rFonts w:ascii="AppleSystemUIFont" w:hAnsi="AppleSystemUIFont" w:cs="AppleSystemUIFont"/>
          <w:sz w:val="26"/>
          <w:szCs w:val="26"/>
        </w:rPr>
        <w:t>AT 1%Spray for at least six months.</w:t>
      </w:r>
    </w:p>
    <w:p w14:paraId="705D7FEB" w14:textId="77777777" w:rsidR="002133C4" w:rsidRPr="002163A6" w:rsidRDefault="002133C4" w:rsidP="002163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163A6">
        <w:rPr>
          <w:rFonts w:ascii="AppleSystemUIFont" w:hAnsi="AppleSystemUIFont" w:cs="AppleSystemUIFont"/>
          <w:sz w:val="26"/>
          <w:szCs w:val="26"/>
        </w:rPr>
        <w:t>However</w:t>
      </w:r>
      <w:r w:rsidR="002163A6" w:rsidRPr="002163A6">
        <w:rPr>
          <w:rFonts w:ascii="AppleSystemUIFont" w:hAnsi="AppleSystemUIFont" w:cs="AppleSystemUIFont"/>
          <w:sz w:val="26"/>
          <w:szCs w:val="26"/>
        </w:rPr>
        <w:t>,</w:t>
      </w:r>
      <w:r w:rsidRPr="002163A6">
        <w:rPr>
          <w:rFonts w:ascii="AppleSystemUIFont" w:hAnsi="AppleSystemUIFont" w:cs="AppleSystemUIFont"/>
          <w:sz w:val="26"/>
          <w:szCs w:val="26"/>
        </w:rPr>
        <w:t xml:space="preserve"> it can be as long as 18mths.</w:t>
      </w:r>
    </w:p>
    <w:p w14:paraId="4E01576D" w14:textId="77777777" w:rsidR="002163A6" w:rsidRPr="002163A6" w:rsidRDefault="002163A6" w:rsidP="002133C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483D095" w14:textId="77777777" w:rsidR="002133C4" w:rsidRPr="002163A6" w:rsidRDefault="002133C4" w:rsidP="002163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163A6">
        <w:rPr>
          <w:rFonts w:ascii="AppleSystemUIFont" w:hAnsi="AppleSystemUIFont" w:cs="AppleSystemUIFont"/>
          <w:sz w:val="26"/>
          <w:szCs w:val="26"/>
        </w:rPr>
        <w:t>Foot hygiene is essential,</w:t>
      </w:r>
      <w:r w:rsidR="002163A6" w:rsidRPr="002163A6">
        <w:rPr>
          <w:rFonts w:ascii="AppleSystemUIFont" w:hAnsi="AppleSystemUIFont" w:cs="AppleSystemUIFont"/>
          <w:sz w:val="26"/>
          <w:szCs w:val="26"/>
        </w:rPr>
        <w:t xml:space="preserve"> </w:t>
      </w:r>
      <w:r w:rsidRPr="002163A6">
        <w:rPr>
          <w:rFonts w:ascii="AppleSystemUIFont" w:hAnsi="AppleSystemUIFont" w:cs="AppleSystemUIFont"/>
          <w:sz w:val="26"/>
          <w:szCs w:val="26"/>
        </w:rPr>
        <w:t>wash your feet well at least once a day and dry carefully especially</w:t>
      </w:r>
    </w:p>
    <w:p w14:paraId="6FE5B1C1" w14:textId="77777777" w:rsidR="002133C4" w:rsidRPr="002163A6" w:rsidRDefault="002133C4" w:rsidP="002163A6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</w:rPr>
      </w:pPr>
      <w:r w:rsidRPr="002163A6">
        <w:rPr>
          <w:rFonts w:ascii="AppleSystemUIFont" w:hAnsi="AppleSystemUIFont" w:cs="AppleSystemUIFont"/>
          <w:sz w:val="26"/>
          <w:szCs w:val="26"/>
        </w:rPr>
        <w:t>in-between the toes.</w:t>
      </w:r>
    </w:p>
    <w:p w14:paraId="59E119D8" w14:textId="77777777" w:rsidR="002163A6" w:rsidRPr="002163A6" w:rsidRDefault="002163A6" w:rsidP="002133C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BA9607E" w14:textId="77777777" w:rsidR="002133C4" w:rsidRPr="002163A6" w:rsidRDefault="002133C4" w:rsidP="002163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163A6">
        <w:rPr>
          <w:rFonts w:ascii="AppleSystemUIFont" w:hAnsi="AppleSystemUIFont" w:cs="AppleSystemUIFont"/>
          <w:sz w:val="26"/>
          <w:szCs w:val="26"/>
        </w:rPr>
        <w:t>We strongly advise against cutting your own toenails during the treatment period.</w:t>
      </w:r>
    </w:p>
    <w:p w14:paraId="1BE78044" w14:textId="77777777" w:rsidR="002133C4" w:rsidRPr="002163A6" w:rsidRDefault="002133C4" w:rsidP="002163A6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</w:rPr>
      </w:pPr>
      <w:r w:rsidRPr="002163A6">
        <w:rPr>
          <w:rFonts w:ascii="AppleSystemUIFont" w:hAnsi="AppleSystemUIFont" w:cs="AppleSystemUIFont"/>
          <w:sz w:val="26"/>
          <w:szCs w:val="26"/>
        </w:rPr>
        <w:t>Instead please return to the podiatrist every 6-8 weeks to have the progress assessed,</w:t>
      </w:r>
      <w:r w:rsidR="002163A6" w:rsidRPr="002163A6">
        <w:rPr>
          <w:rFonts w:ascii="AppleSystemUIFont" w:hAnsi="AppleSystemUIFont" w:cs="AppleSystemUIFont"/>
          <w:sz w:val="26"/>
          <w:szCs w:val="26"/>
        </w:rPr>
        <w:t xml:space="preserve"> </w:t>
      </w:r>
      <w:r w:rsidRPr="002163A6">
        <w:rPr>
          <w:rFonts w:ascii="AppleSystemUIFont" w:hAnsi="AppleSystemUIFont" w:cs="AppleSystemUIFont"/>
          <w:sz w:val="26"/>
          <w:szCs w:val="26"/>
        </w:rPr>
        <w:t>the nails trimmed and further holes drilled as necessary.</w:t>
      </w:r>
    </w:p>
    <w:p w14:paraId="1B3076EA" w14:textId="77777777" w:rsidR="002163A6" w:rsidRPr="002163A6" w:rsidRDefault="002163A6" w:rsidP="002133C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D4EAA0E" w14:textId="77777777" w:rsidR="002133C4" w:rsidRPr="002163A6" w:rsidRDefault="002133C4" w:rsidP="002163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163A6">
        <w:rPr>
          <w:rFonts w:ascii="AppleSystemUIFont" w:hAnsi="AppleSystemUIFont" w:cs="AppleSystemUIFont"/>
          <w:sz w:val="26"/>
          <w:szCs w:val="26"/>
        </w:rPr>
        <w:t>Keep the feet cool and dry as far as possible.</w:t>
      </w:r>
    </w:p>
    <w:p w14:paraId="3DDE93A8" w14:textId="77777777" w:rsidR="002163A6" w:rsidRPr="002163A6" w:rsidRDefault="002163A6" w:rsidP="002133C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ED37331" w14:textId="77777777" w:rsidR="002133C4" w:rsidRPr="002163A6" w:rsidRDefault="002133C4" w:rsidP="002163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163A6">
        <w:rPr>
          <w:rFonts w:ascii="AppleSystemUIFont" w:hAnsi="AppleSystemUIFont" w:cs="AppleSystemUIFont"/>
          <w:sz w:val="26"/>
          <w:szCs w:val="26"/>
        </w:rPr>
        <w:t>Avoid sharing towels,</w:t>
      </w:r>
      <w:r w:rsidR="002163A6" w:rsidRPr="002163A6">
        <w:rPr>
          <w:rFonts w:ascii="AppleSystemUIFont" w:hAnsi="AppleSystemUIFont" w:cs="AppleSystemUIFont"/>
          <w:sz w:val="26"/>
          <w:szCs w:val="26"/>
        </w:rPr>
        <w:t xml:space="preserve"> </w:t>
      </w:r>
      <w:r w:rsidRPr="002163A6">
        <w:rPr>
          <w:rFonts w:ascii="AppleSystemUIFont" w:hAnsi="AppleSystemUIFont" w:cs="AppleSystemUIFont"/>
          <w:sz w:val="26"/>
          <w:szCs w:val="26"/>
        </w:rPr>
        <w:t>socks and shoes.</w:t>
      </w:r>
    </w:p>
    <w:p w14:paraId="30F6EC81" w14:textId="77777777" w:rsidR="002163A6" w:rsidRPr="002163A6" w:rsidRDefault="002163A6" w:rsidP="002133C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BDBD234" w14:textId="77777777" w:rsidR="002133C4" w:rsidRPr="002163A6" w:rsidRDefault="002133C4" w:rsidP="002163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163A6">
        <w:rPr>
          <w:rFonts w:ascii="AppleSystemUIFont" w:hAnsi="AppleSystemUIFont" w:cs="AppleSystemUIFont"/>
          <w:sz w:val="26"/>
          <w:szCs w:val="26"/>
        </w:rPr>
        <w:t>Consider replacing old footwear as this could be contaminated with fungal spores.</w:t>
      </w:r>
      <w:r w:rsidR="002163A6" w:rsidRPr="002163A6">
        <w:rPr>
          <w:rFonts w:ascii="AppleSystemUIFont" w:hAnsi="AppleSystemUIFont" w:cs="AppleSystemUIFont"/>
          <w:sz w:val="26"/>
          <w:szCs w:val="26"/>
        </w:rPr>
        <w:t xml:space="preserve">  Or bring them in for us to put through the </w:t>
      </w:r>
      <w:proofErr w:type="spellStart"/>
      <w:r w:rsidR="002163A6" w:rsidRPr="002163A6">
        <w:rPr>
          <w:rFonts w:ascii="AppleSystemUIFont" w:hAnsi="AppleSystemUIFont" w:cs="AppleSystemUIFont"/>
          <w:sz w:val="26"/>
          <w:szCs w:val="26"/>
        </w:rPr>
        <w:t>Klenz</w:t>
      </w:r>
      <w:proofErr w:type="spellEnd"/>
      <w:r w:rsidR="002163A6" w:rsidRPr="002163A6">
        <w:rPr>
          <w:rFonts w:ascii="AppleSystemUIFont" w:hAnsi="AppleSystemUIFont" w:cs="AppleSystemUIFont"/>
          <w:sz w:val="26"/>
          <w:szCs w:val="26"/>
        </w:rPr>
        <w:t xml:space="preserve"> unit.</w:t>
      </w:r>
    </w:p>
    <w:p w14:paraId="0B1BD75B" w14:textId="77777777" w:rsidR="002163A6" w:rsidRPr="002163A6" w:rsidRDefault="002163A6" w:rsidP="002133C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62175F4" w14:textId="77777777" w:rsidR="002133C4" w:rsidRPr="002163A6" w:rsidRDefault="002133C4" w:rsidP="002163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163A6">
        <w:rPr>
          <w:rFonts w:ascii="AppleSystemUIFont" w:hAnsi="AppleSystemUIFont" w:cs="AppleSystemUIFont"/>
          <w:sz w:val="26"/>
          <w:szCs w:val="26"/>
        </w:rPr>
        <w:t>Wear flip-flops in public places,</w:t>
      </w:r>
      <w:r w:rsidR="002163A6" w:rsidRPr="002163A6">
        <w:rPr>
          <w:rFonts w:ascii="AppleSystemUIFont" w:hAnsi="AppleSystemUIFont" w:cs="AppleSystemUIFont"/>
          <w:sz w:val="26"/>
          <w:szCs w:val="26"/>
        </w:rPr>
        <w:t xml:space="preserve"> </w:t>
      </w:r>
      <w:r w:rsidRPr="002163A6">
        <w:rPr>
          <w:rFonts w:ascii="AppleSystemUIFont" w:hAnsi="AppleSystemUIFont" w:cs="AppleSystemUIFont"/>
          <w:sz w:val="26"/>
          <w:szCs w:val="26"/>
        </w:rPr>
        <w:t>such as communal showers.</w:t>
      </w:r>
      <w:r w:rsidR="002163A6" w:rsidRPr="002163A6">
        <w:rPr>
          <w:rFonts w:ascii="AppleSystemUIFont" w:hAnsi="AppleSystemUIFont" w:cs="AppleSystemUIFont"/>
          <w:sz w:val="26"/>
          <w:szCs w:val="26"/>
        </w:rPr>
        <w:br/>
      </w:r>
    </w:p>
    <w:p w14:paraId="0CB6FED1" w14:textId="77777777" w:rsidR="002133C4" w:rsidRPr="002163A6" w:rsidRDefault="002133C4" w:rsidP="002163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163A6">
        <w:rPr>
          <w:rFonts w:ascii="AppleSystemUIFont" w:hAnsi="AppleSystemUIFont" w:cs="AppleSystemUIFont"/>
          <w:sz w:val="26"/>
          <w:szCs w:val="26"/>
        </w:rPr>
        <w:t>Wear mixed</w:t>
      </w:r>
      <w:r w:rsidR="002163A6" w:rsidRPr="002163A6">
        <w:rPr>
          <w:rFonts w:ascii="AppleSystemUIFont" w:hAnsi="AppleSystemUIFont" w:cs="AppleSystemUIFont"/>
          <w:sz w:val="26"/>
          <w:szCs w:val="26"/>
        </w:rPr>
        <w:t xml:space="preserve"> </w:t>
      </w:r>
      <w:r w:rsidRPr="002163A6">
        <w:rPr>
          <w:rFonts w:ascii="AppleSystemUIFont" w:hAnsi="AppleSystemUIFont" w:cs="AppleSystemUIFont"/>
          <w:sz w:val="26"/>
          <w:szCs w:val="26"/>
        </w:rPr>
        <w:t>/</w:t>
      </w:r>
      <w:r w:rsidR="002163A6" w:rsidRPr="002163A6">
        <w:rPr>
          <w:rFonts w:ascii="AppleSystemUIFont" w:hAnsi="AppleSystemUIFont" w:cs="AppleSystemUIFont"/>
          <w:sz w:val="26"/>
          <w:szCs w:val="26"/>
        </w:rPr>
        <w:t xml:space="preserve"> </w:t>
      </w:r>
      <w:r w:rsidRPr="002163A6">
        <w:rPr>
          <w:rFonts w:ascii="AppleSystemUIFont" w:hAnsi="AppleSystemUIFont" w:cs="AppleSystemUIFont"/>
          <w:sz w:val="26"/>
          <w:szCs w:val="26"/>
        </w:rPr>
        <w:t xml:space="preserve">blended socks </w:t>
      </w:r>
      <w:r w:rsidR="002163A6" w:rsidRPr="002163A6">
        <w:rPr>
          <w:rFonts w:ascii="AppleSystemUIFont" w:hAnsi="AppleSystemUIFont" w:cs="AppleSystemUIFont"/>
          <w:sz w:val="26"/>
          <w:szCs w:val="26"/>
        </w:rPr>
        <w:t xml:space="preserve">/ Bamboo socks </w:t>
      </w:r>
      <w:r w:rsidRPr="002163A6">
        <w:rPr>
          <w:rFonts w:ascii="AppleSystemUIFont" w:hAnsi="AppleSystemUIFont" w:cs="AppleSystemUIFont"/>
          <w:sz w:val="26"/>
          <w:szCs w:val="26"/>
        </w:rPr>
        <w:t>and change them every day,</w:t>
      </w:r>
      <w:r w:rsidR="002163A6" w:rsidRPr="002163A6">
        <w:rPr>
          <w:rFonts w:ascii="AppleSystemUIFont" w:hAnsi="AppleSystemUIFont" w:cs="AppleSystemUIFont"/>
          <w:sz w:val="26"/>
          <w:szCs w:val="26"/>
        </w:rPr>
        <w:t xml:space="preserve"> </w:t>
      </w:r>
      <w:r w:rsidRPr="002163A6">
        <w:rPr>
          <w:rFonts w:ascii="AppleSystemUIFont" w:hAnsi="AppleSystemUIFont" w:cs="AppleSystemUIFont"/>
          <w:sz w:val="26"/>
          <w:szCs w:val="26"/>
        </w:rPr>
        <w:t>replace often.</w:t>
      </w:r>
      <w:r w:rsidR="002163A6" w:rsidRPr="002163A6">
        <w:rPr>
          <w:rFonts w:ascii="AppleSystemUIFont" w:hAnsi="AppleSystemUIFont" w:cs="AppleSystemUIFont"/>
          <w:sz w:val="26"/>
          <w:szCs w:val="26"/>
        </w:rPr>
        <w:br/>
      </w:r>
    </w:p>
    <w:p w14:paraId="635A3DFD" w14:textId="77777777" w:rsidR="002133C4" w:rsidRPr="002163A6" w:rsidRDefault="002133C4" w:rsidP="002163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163A6">
        <w:rPr>
          <w:rFonts w:ascii="AppleSystemUIFont" w:hAnsi="AppleSystemUIFont" w:cs="AppleSystemUIFont"/>
          <w:sz w:val="26"/>
          <w:szCs w:val="26"/>
        </w:rPr>
        <w:t>Maintain and improve chronic health conditions</w:t>
      </w:r>
      <w:r w:rsidR="002163A6" w:rsidRPr="002163A6">
        <w:rPr>
          <w:rFonts w:ascii="AppleSystemUIFont" w:hAnsi="AppleSystemUIFont" w:cs="AppleSystemUIFont"/>
          <w:sz w:val="26"/>
          <w:szCs w:val="26"/>
        </w:rPr>
        <w:t xml:space="preserve"> </w:t>
      </w:r>
      <w:r w:rsidRPr="002163A6">
        <w:rPr>
          <w:rFonts w:ascii="AppleSystemUIFont" w:hAnsi="AppleSystemUIFont" w:cs="AppleSystemUIFont"/>
          <w:sz w:val="26"/>
          <w:szCs w:val="26"/>
        </w:rPr>
        <w:t>(e.g.,</w:t>
      </w:r>
      <w:r w:rsidR="002163A6" w:rsidRPr="002163A6">
        <w:rPr>
          <w:rFonts w:ascii="AppleSystemUIFont" w:hAnsi="AppleSystemUIFont" w:cs="AppleSystemUIFont"/>
          <w:sz w:val="26"/>
          <w:szCs w:val="26"/>
        </w:rPr>
        <w:t xml:space="preserve"> </w:t>
      </w:r>
      <w:r w:rsidRPr="002163A6">
        <w:rPr>
          <w:rFonts w:ascii="AppleSystemUIFont" w:hAnsi="AppleSystemUIFont" w:cs="AppleSystemUIFont"/>
          <w:sz w:val="26"/>
          <w:szCs w:val="26"/>
        </w:rPr>
        <w:t>controlling diabetes,</w:t>
      </w:r>
      <w:r w:rsidR="002163A6" w:rsidRPr="002163A6">
        <w:rPr>
          <w:rFonts w:ascii="AppleSystemUIFont" w:hAnsi="AppleSystemUIFont" w:cs="AppleSystemUIFont"/>
          <w:sz w:val="26"/>
          <w:szCs w:val="26"/>
        </w:rPr>
        <w:t xml:space="preserve"> </w:t>
      </w:r>
      <w:r w:rsidRPr="002163A6">
        <w:rPr>
          <w:rFonts w:ascii="AppleSystemUIFont" w:hAnsi="AppleSystemUIFont" w:cs="AppleSystemUIFont"/>
          <w:sz w:val="26"/>
          <w:szCs w:val="26"/>
        </w:rPr>
        <w:t xml:space="preserve">quitting </w:t>
      </w:r>
      <w:proofErr w:type="spellStart"/>
      <w:proofErr w:type="gramStart"/>
      <w:r w:rsidRPr="002163A6">
        <w:rPr>
          <w:rFonts w:ascii="AppleSystemUIFont" w:hAnsi="AppleSystemUIFont" w:cs="AppleSystemUIFont"/>
          <w:sz w:val="26"/>
          <w:szCs w:val="26"/>
        </w:rPr>
        <w:t>smoking,etc</w:t>
      </w:r>
      <w:proofErr w:type="spellEnd"/>
      <w:r w:rsidRPr="002163A6">
        <w:rPr>
          <w:rFonts w:ascii="AppleSystemUIFont" w:hAnsi="AppleSystemUIFont" w:cs="AppleSystemUIFont"/>
          <w:sz w:val="26"/>
          <w:szCs w:val="26"/>
        </w:rPr>
        <w:t>.</w:t>
      </w:r>
      <w:proofErr w:type="gramEnd"/>
      <w:r w:rsidRPr="002163A6">
        <w:rPr>
          <w:rFonts w:ascii="AppleSystemUIFont" w:hAnsi="AppleSystemUIFont" w:cs="AppleSystemUIFont"/>
          <w:sz w:val="26"/>
          <w:szCs w:val="26"/>
        </w:rPr>
        <w:t>)</w:t>
      </w:r>
      <w:r w:rsidR="002163A6" w:rsidRPr="002163A6">
        <w:rPr>
          <w:rFonts w:ascii="AppleSystemUIFont" w:hAnsi="AppleSystemUIFont" w:cs="AppleSystemUIFont"/>
          <w:sz w:val="26"/>
          <w:szCs w:val="26"/>
        </w:rPr>
        <w:br/>
      </w:r>
    </w:p>
    <w:p w14:paraId="1808F73E" w14:textId="77777777" w:rsidR="002133C4" w:rsidRPr="002163A6" w:rsidRDefault="002133C4" w:rsidP="002163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163A6">
        <w:rPr>
          <w:rFonts w:ascii="AppleSystemUIFont" w:hAnsi="AppleSystemUIFont" w:cs="AppleSystemUIFont"/>
          <w:sz w:val="26"/>
          <w:szCs w:val="26"/>
        </w:rPr>
        <w:t>Wear breathable footwear</w:t>
      </w:r>
      <w:r w:rsidR="002163A6" w:rsidRPr="002163A6">
        <w:rPr>
          <w:rFonts w:ascii="AppleSystemUIFont" w:hAnsi="AppleSystemUIFont" w:cs="AppleSystemUIFont"/>
          <w:sz w:val="26"/>
          <w:szCs w:val="26"/>
        </w:rPr>
        <w:t xml:space="preserve"> </w:t>
      </w:r>
      <w:r w:rsidRPr="002163A6">
        <w:rPr>
          <w:rFonts w:ascii="AppleSystemUIFont" w:hAnsi="AppleSystemUIFont" w:cs="AppleSystemUIFont"/>
          <w:sz w:val="26"/>
          <w:szCs w:val="26"/>
        </w:rPr>
        <w:t>&amp;</w:t>
      </w:r>
      <w:r w:rsidR="002163A6" w:rsidRPr="002163A6">
        <w:rPr>
          <w:rFonts w:ascii="AppleSystemUIFont" w:hAnsi="AppleSystemUIFont" w:cs="AppleSystemUIFont"/>
          <w:sz w:val="26"/>
          <w:szCs w:val="26"/>
        </w:rPr>
        <w:t xml:space="preserve"> </w:t>
      </w:r>
      <w:r w:rsidRPr="002163A6">
        <w:rPr>
          <w:rFonts w:ascii="AppleSystemUIFont" w:hAnsi="AppleSystemUIFont" w:cs="AppleSystemUIFont"/>
          <w:sz w:val="26"/>
          <w:szCs w:val="26"/>
        </w:rPr>
        <w:t>cotton</w:t>
      </w:r>
      <w:r w:rsidR="002163A6" w:rsidRPr="002163A6">
        <w:rPr>
          <w:rFonts w:ascii="AppleSystemUIFont" w:hAnsi="AppleSystemUIFont" w:cs="AppleSystemUIFont"/>
          <w:sz w:val="26"/>
          <w:szCs w:val="26"/>
        </w:rPr>
        <w:t xml:space="preserve"> </w:t>
      </w:r>
      <w:r w:rsidRPr="002163A6">
        <w:rPr>
          <w:rFonts w:ascii="AppleSystemUIFont" w:hAnsi="AppleSystemUIFont" w:cs="AppleSystemUIFont"/>
          <w:sz w:val="26"/>
          <w:szCs w:val="26"/>
        </w:rPr>
        <w:t>/polyester blend socks where possible.</w:t>
      </w:r>
    </w:p>
    <w:p w14:paraId="2B01C151" w14:textId="77777777" w:rsidR="002163A6" w:rsidRPr="002163A6" w:rsidRDefault="002163A6" w:rsidP="002133C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D621850" w14:textId="77777777" w:rsidR="002133C4" w:rsidRPr="002163A6" w:rsidRDefault="002133C4" w:rsidP="002163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163A6">
        <w:rPr>
          <w:rFonts w:ascii="AppleSystemUIFont" w:hAnsi="AppleSystemUIFont" w:cs="AppleSystemUIFont"/>
          <w:sz w:val="26"/>
          <w:szCs w:val="26"/>
        </w:rPr>
        <w:t>No nail varnish should be worn for the duration of the treatment.</w:t>
      </w:r>
    </w:p>
    <w:p w14:paraId="374BB7BD" w14:textId="77777777" w:rsidR="002163A6" w:rsidRPr="002163A6" w:rsidRDefault="002133C4" w:rsidP="002163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2163A6">
        <w:rPr>
          <w:rFonts w:ascii="AppleSystemUIFont" w:hAnsi="AppleSystemUIFont" w:cs="AppleSystemUIFont"/>
          <w:sz w:val="26"/>
          <w:szCs w:val="26"/>
        </w:rPr>
        <w:t>Rotate footwear and wear properly fitted shoes with a wide toe box to prevent injury to the nail.</w:t>
      </w:r>
    </w:p>
    <w:sectPr w:rsidR="002163A6" w:rsidRPr="002163A6" w:rsidSect="002163A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93970"/>
    <w:multiLevelType w:val="hybridMultilevel"/>
    <w:tmpl w:val="6EE0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C4"/>
    <w:rsid w:val="002133C4"/>
    <w:rsid w:val="002163A6"/>
    <w:rsid w:val="00301DCB"/>
    <w:rsid w:val="004D06E6"/>
    <w:rsid w:val="00623874"/>
    <w:rsid w:val="0086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2A35"/>
  <w15:chartTrackingRefBased/>
  <w15:docId w15:val="{EA0CFD7D-BADA-F64D-ABD7-2F95F2BA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Walsh</dc:creator>
  <cp:keywords/>
  <dc:description/>
  <cp:lastModifiedBy>Dean Walsh</cp:lastModifiedBy>
  <cp:revision>2</cp:revision>
  <dcterms:created xsi:type="dcterms:W3CDTF">2022-07-31T21:52:00Z</dcterms:created>
  <dcterms:modified xsi:type="dcterms:W3CDTF">2022-07-31T21:52:00Z</dcterms:modified>
</cp:coreProperties>
</file>